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B" w:rsidRDefault="004378E5">
      <w:r>
        <w:t>Sermon Notes Sunday 27</w:t>
      </w:r>
      <w:r w:rsidRPr="004378E5">
        <w:rPr>
          <w:vertAlign w:val="superscript"/>
        </w:rPr>
        <w:t>th</w:t>
      </w:r>
      <w:r>
        <w:t xml:space="preserve"> October 2019</w:t>
      </w:r>
    </w:p>
    <w:p w:rsidR="004378E5" w:rsidRDefault="004378E5">
      <w:r w:rsidRPr="004378E5">
        <w:rPr>
          <w:b/>
          <w:bCs/>
        </w:rPr>
        <w:t>Kingdom Dynamics</w:t>
      </w:r>
      <w:r>
        <w:t xml:space="preserve"> by Robin Spengler</w:t>
      </w:r>
    </w:p>
    <w:p w:rsidR="004378E5" w:rsidRDefault="004378E5">
      <w:r>
        <w:t>Scriptures Mk 4:3-9; Mk 4:16-20; Gal 5:22-23; Jn 15:4-5.</w:t>
      </w:r>
    </w:p>
    <w:p w:rsidR="004C1D1C" w:rsidRDefault="004C1D1C"/>
    <w:p w:rsidR="00703F93" w:rsidRDefault="00703F93" w:rsidP="004C1D1C">
      <w:pPr>
        <w:jc w:val="center"/>
      </w:pPr>
      <w:r>
        <w:rPr>
          <w:noProof/>
          <w:lang w:eastAsia="en-ZA"/>
        </w:rPr>
        <w:drawing>
          <wp:inline distT="0" distB="0" distL="0" distR="0">
            <wp:extent cx="4371975" cy="2458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58" cy="247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93" w:rsidRDefault="00703F93"/>
    <w:p w:rsidR="004378E5" w:rsidRPr="00703F93" w:rsidRDefault="004378E5" w:rsidP="00703F93">
      <w:pPr>
        <w:spacing w:line="360" w:lineRule="auto"/>
        <w:rPr>
          <w:b/>
          <w:bCs/>
        </w:rPr>
      </w:pPr>
      <w:r w:rsidRPr="00703F93">
        <w:rPr>
          <w:b/>
          <w:bCs/>
        </w:rPr>
        <w:t>Slide One</w:t>
      </w:r>
    </w:p>
    <w:p w:rsidR="004378E5" w:rsidRPr="004378E5" w:rsidRDefault="004378E5" w:rsidP="00703F9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 xml:space="preserve">A few months ago, I gave a theological framework on the Kingdom of God. </w:t>
      </w:r>
    </w:p>
    <w:p w:rsidR="004378E5" w:rsidRPr="004378E5" w:rsidRDefault="004378E5" w:rsidP="00703F9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>This was done as an introduction to a series of teachings on the kingdom.</w:t>
      </w:r>
    </w:p>
    <w:p w:rsidR="004378E5" w:rsidRPr="004378E5" w:rsidRDefault="004378E5" w:rsidP="00703F9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>We have come some way since then, and Pastor George and others have spoken on many aspects of the kingdom.</w:t>
      </w:r>
    </w:p>
    <w:p w:rsidR="004378E5" w:rsidRPr="004378E5" w:rsidRDefault="004378E5" w:rsidP="00703F9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>Today I would like to talk about kingdom dynamics.</w:t>
      </w:r>
    </w:p>
    <w:p w:rsidR="004378E5" w:rsidRPr="004378E5" w:rsidRDefault="004378E5" w:rsidP="00703F93">
      <w:pPr>
        <w:numPr>
          <w:ilvl w:val="0"/>
          <w:numId w:val="1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 xml:space="preserve">And to illustrate this we will be looking at the parable of the sower. </w:t>
      </w:r>
    </w:p>
    <w:p w:rsidR="004378E5" w:rsidRPr="00703F93" w:rsidRDefault="004378E5" w:rsidP="00703F93">
      <w:pPr>
        <w:spacing w:line="360" w:lineRule="auto"/>
      </w:pPr>
    </w:p>
    <w:p w:rsidR="004378E5" w:rsidRPr="00703F93" w:rsidRDefault="004378E5" w:rsidP="00703F93">
      <w:pPr>
        <w:spacing w:line="360" w:lineRule="auto"/>
        <w:rPr>
          <w:b/>
          <w:bCs/>
        </w:rPr>
      </w:pPr>
      <w:r w:rsidRPr="00703F93">
        <w:rPr>
          <w:b/>
          <w:bCs/>
        </w:rPr>
        <w:t>Slide Two</w:t>
      </w:r>
    </w:p>
    <w:p w:rsidR="004378E5" w:rsidRPr="004378E5" w:rsidRDefault="004378E5" w:rsidP="00703F9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 xml:space="preserve">The parable of the sower is regarded as fundamental to understanding Kingdom principles.   </w:t>
      </w:r>
    </w:p>
    <w:p w:rsidR="004378E5" w:rsidRPr="004378E5" w:rsidRDefault="004378E5" w:rsidP="00703F9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>It is the first in a series of parables on the kingdom.</w:t>
      </w:r>
    </w:p>
    <w:p w:rsidR="004378E5" w:rsidRPr="004378E5" w:rsidRDefault="004378E5" w:rsidP="00703F9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 xml:space="preserve">It could </w:t>
      </w:r>
      <w:r w:rsidR="00703F93" w:rsidRPr="004378E5">
        <w:rPr>
          <w:rFonts w:eastAsiaTheme="minorEastAsia"/>
          <w:color w:val="000000" w:themeColor="text1"/>
          <w:kern w:val="24"/>
          <w:lang w:eastAsia="en-ZA"/>
        </w:rPr>
        <w:t>be</w:t>
      </w:r>
      <w:r w:rsidRPr="004378E5">
        <w:rPr>
          <w:rFonts w:eastAsiaTheme="minorEastAsia"/>
          <w:color w:val="000000" w:themeColor="text1"/>
          <w:kern w:val="24"/>
          <w:lang w:eastAsia="en-ZA"/>
        </w:rPr>
        <w:t xml:space="preserve"> an indictment against the religious leaders.</w:t>
      </w:r>
    </w:p>
    <w:p w:rsidR="004378E5" w:rsidRPr="004378E5" w:rsidRDefault="004378E5" w:rsidP="00703F9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>But is also a lesson for all followers of Jesus.</w:t>
      </w:r>
    </w:p>
    <w:p w:rsidR="004378E5" w:rsidRPr="004378E5" w:rsidRDefault="004378E5" w:rsidP="00703F93">
      <w:pPr>
        <w:numPr>
          <w:ilvl w:val="0"/>
          <w:numId w:val="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4378E5">
        <w:rPr>
          <w:rFonts w:eastAsiaTheme="minorEastAsia"/>
          <w:color w:val="000000" w:themeColor="text1"/>
          <w:kern w:val="24"/>
          <w:lang w:eastAsia="en-ZA"/>
        </w:rPr>
        <w:t>Basically, Jesus was saying, “If you don’t get this parable you won’t understand the kingdom.”</w:t>
      </w:r>
    </w:p>
    <w:p w:rsidR="004378E5" w:rsidRPr="00703F93" w:rsidRDefault="009C0C67" w:rsidP="00703F93">
      <w:pPr>
        <w:spacing w:line="360" w:lineRule="auto"/>
        <w:rPr>
          <w:b/>
          <w:bCs/>
        </w:rPr>
      </w:pPr>
      <w:r w:rsidRPr="00703F93">
        <w:rPr>
          <w:b/>
          <w:bCs/>
        </w:rPr>
        <w:lastRenderedPageBreak/>
        <w:t>Slide Three</w:t>
      </w:r>
    </w:p>
    <w:p w:rsidR="009C0C67" w:rsidRPr="009C0C67" w:rsidRDefault="009C0C67" w:rsidP="00703F93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I am taking Mark’s account of this parable.</w:t>
      </w:r>
    </w:p>
    <w:p w:rsidR="009C0C67" w:rsidRPr="009C0C67" w:rsidRDefault="009C0C67" w:rsidP="00703F93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However, it may also be found in the Gospels of Matthew and Luke.</w:t>
      </w:r>
    </w:p>
    <w:p w:rsidR="009C0C67" w:rsidRPr="009C0C67" w:rsidRDefault="009C0C67" w:rsidP="00703F93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So, let’s see what Mark had to say about this teaching of Jesus.</w:t>
      </w:r>
    </w:p>
    <w:p w:rsidR="009C0C67" w:rsidRPr="009C0C67" w:rsidRDefault="009C0C67" w:rsidP="00703F93">
      <w:pPr>
        <w:numPr>
          <w:ilvl w:val="0"/>
          <w:numId w:val="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But before we do this, some background.</w:t>
      </w:r>
    </w:p>
    <w:p w:rsidR="009C0C67" w:rsidRPr="009C0C67" w:rsidRDefault="009C0C67" w:rsidP="00703F93">
      <w:pPr>
        <w:numPr>
          <w:ilvl w:val="0"/>
          <w:numId w:val="4"/>
        </w:numPr>
        <w:spacing w:after="0" w:line="360" w:lineRule="auto"/>
        <w:ind w:left="994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Jesus had been ministering for some time and crowds were following him.</w:t>
      </w:r>
    </w:p>
    <w:p w:rsidR="009C0C67" w:rsidRPr="009C0C67" w:rsidRDefault="009C0C67" w:rsidP="00703F93">
      <w:pPr>
        <w:numPr>
          <w:ilvl w:val="0"/>
          <w:numId w:val="4"/>
        </w:numPr>
        <w:spacing w:after="0" w:line="360" w:lineRule="auto"/>
        <w:ind w:left="994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At the same time there was growing opposition towards him from Teachers of the Law.</w:t>
      </w:r>
    </w:p>
    <w:p w:rsidR="009C0C67" w:rsidRPr="009C0C67" w:rsidRDefault="009C0C67" w:rsidP="00703F93">
      <w:pPr>
        <w:numPr>
          <w:ilvl w:val="0"/>
          <w:numId w:val="4"/>
        </w:numPr>
        <w:spacing w:after="0" w:line="360" w:lineRule="auto"/>
        <w:ind w:left="994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For this reason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 Jesus started teaching in parables.</w:t>
      </w:r>
    </w:p>
    <w:p w:rsidR="009C0C67" w:rsidRPr="009C0C67" w:rsidRDefault="009C0C67" w:rsidP="00703F93">
      <w:pPr>
        <w:numPr>
          <w:ilvl w:val="0"/>
          <w:numId w:val="4"/>
        </w:numPr>
        <w:spacing w:after="0" w:line="360" w:lineRule="auto"/>
        <w:ind w:left="994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There were so many people listening that Jesus climbed into a boat.</w:t>
      </w:r>
    </w:p>
    <w:p w:rsidR="009C0C67" w:rsidRPr="009C0C67" w:rsidRDefault="009C0C67" w:rsidP="00703F93">
      <w:pPr>
        <w:numPr>
          <w:ilvl w:val="0"/>
          <w:numId w:val="4"/>
        </w:numPr>
        <w:spacing w:after="0" w:line="360" w:lineRule="auto"/>
        <w:ind w:left="994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Jesus sat down; A teacher always sat down when teaching, this indicated his authority.</w:t>
      </w:r>
    </w:p>
    <w:p w:rsidR="009C0C67" w:rsidRPr="009C0C67" w:rsidRDefault="009C0C67" w:rsidP="00703F93">
      <w:pPr>
        <w:numPr>
          <w:ilvl w:val="0"/>
          <w:numId w:val="4"/>
        </w:numPr>
        <w:spacing w:after="0" w:line="360" w:lineRule="auto"/>
        <w:ind w:left="994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The crowds were listening from the shore. </w:t>
      </w:r>
    </w:p>
    <w:p w:rsidR="009C0C67" w:rsidRPr="00703F93" w:rsidRDefault="009C0C67" w:rsidP="00703F93">
      <w:pPr>
        <w:spacing w:line="360" w:lineRule="auto"/>
      </w:pPr>
    </w:p>
    <w:p w:rsidR="009C0C67" w:rsidRPr="00472D67" w:rsidRDefault="009C0C67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Four</w:t>
      </w:r>
    </w:p>
    <w:p w:rsidR="009C0C67" w:rsidRPr="009C0C67" w:rsidRDefault="009C0C67" w:rsidP="00703F93">
      <w:pPr>
        <w:numPr>
          <w:ilvl w:val="0"/>
          <w:numId w:val="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At first a reading of the parable the interpretation is very simple.</w:t>
      </w:r>
    </w:p>
    <w:p w:rsidR="009C0C67" w:rsidRPr="009C0C67" w:rsidRDefault="009C0C67" w:rsidP="00703F93">
      <w:pPr>
        <w:numPr>
          <w:ilvl w:val="0"/>
          <w:numId w:val="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In fact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 Jesus gives the interpretation (Mk 4:13-20)</w:t>
      </w:r>
    </w:p>
    <w:p w:rsidR="009C0C67" w:rsidRPr="009C0C67" w:rsidRDefault="009C0C67" w:rsidP="00703F93">
      <w:pPr>
        <w:numPr>
          <w:ilvl w:val="0"/>
          <w:numId w:val="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And we will be looking at this.</w:t>
      </w:r>
    </w:p>
    <w:p w:rsidR="009C0C67" w:rsidRPr="009C0C67" w:rsidRDefault="009C0C67" w:rsidP="00703F93">
      <w:pPr>
        <w:numPr>
          <w:ilvl w:val="0"/>
          <w:numId w:val="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But let’s try to unpack it a bit further.</w:t>
      </w:r>
    </w:p>
    <w:p w:rsidR="008174F6" w:rsidRDefault="008174F6" w:rsidP="00703F93">
      <w:pPr>
        <w:spacing w:line="360" w:lineRule="auto"/>
        <w:rPr>
          <w:b/>
          <w:bCs/>
        </w:rPr>
      </w:pPr>
    </w:p>
    <w:p w:rsidR="008174F6" w:rsidRPr="008174F6" w:rsidRDefault="008174F6" w:rsidP="00703F93">
      <w:pPr>
        <w:spacing w:line="360" w:lineRule="auto"/>
        <w:rPr>
          <w:b/>
          <w:bCs/>
        </w:rPr>
      </w:pPr>
      <w:r>
        <w:rPr>
          <w:b/>
          <w:bCs/>
        </w:rPr>
        <w:t>Slide Five</w:t>
      </w:r>
    </w:p>
    <w:p w:rsidR="009C0C67" w:rsidRPr="009C0C67" w:rsidRDefault="009C0C67" w:rsidP="00703F93">
      <w:pPr>
        <w:numPr>
          <w:ilvl w:val="0"/>
          <w:numId w:val="6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There are three main aspects to this parable.</w:t>
      </w:r>
    </w:p>
    <w:p w:rsidR="009C0C67" w:rsidRPr="009C0C67" w:rsidRDefault="009C0C67" w:rsidP="00703F93">
      <w:pPr>
        <w:numPr>
          <w:ilvl w:val="0"/>
          <w:numId w:val="6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All three are important and each warrants a teaching on its own, but to-day I would like to </w:t>
      </w:r>
      <w:r w:rsidR="00472D67" w:rsidRPr="009C0C67">
        <w:rPr>
          <w:rFonts w:eastAsiaTheme="minorEastAsia"/>
          <w:color w:val="000000" w:themeColor="text1"/>
          <w:kern w:val="24"/>
          <w:lang w:eastAsia="en-ZA"/>
        </w:rPr>
        <w:t>investigate</w:t>
      </w: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 the third point, the soil of the human heart.</w:t>
      </w:r>
    </w:p>
    <w:p w:rsidR="009C0C67" w:rsidRPr="00472D67" w:rsidRDefault="009C0C67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Six</w:t>
      </w:r>
    </w:p>
    <w:p w:rsidR="009C0C67" w:rsidRPr="009C0C67" w:rsidRDefault="009C0C67" w:rsidP="00703F93">
      <w:pPr>
        <w:spacing w:after="0" w:line="360" w:lineRule="auto"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There are for types of soil mentioned in the parable.</w:t>
      </w:r>
    </w:p>
    <w:p w:rsidR="009C0C67" w:rsidRPr="009C0C67" w:rsidRDefault="009C0C67" w:rsidP="00703F93">
      <w:pPr>
        <w:numPr>
          <w:ilvl w:val="0"/>
          <w:numId w:val="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 hardened soil.</w:t>
      </w:r>
    </w:p>
    <w:p w:rsidR="009C0C67" w:rsidRPr="009C0C67" w:rsidRDefault="009C0C67" w:rsidP="00703F93">
      <w:pPr>
        <w:numPr>
          <w:ilvl w:val="0"/>
          <w:numId w:val="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 shallow soil.</w:t>
      </w:r>
    </w:p>
    <w:p w:rsidR="009C0C67" w:rsidRPr="009C0C67" w:rsidRDefault="009C0C67" w:rsidP="00703F93">
      <w:pPr>
        <w:numPr>
          <w:ilvl w:val="0"/>
          <w:numId w:val="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 thorny soil</w:t>
      </w:r>
    </w:p>
    <w:p w:rsidR="009C0C67" w:rsidRPr="009C0C67" w:rsidRDefault="009C0C67" w:rsidP="00703F93">
      <w:pPr>
        <w:numPr>
          <w:ilvl w:val="0"/>
          <w:numId w:val="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 good soil.</w:t>
      </w:r>
    </w:p>
    <w:p w:rsidR="009C0C67" w:rsidRPr="00703F93" w:rsidRDefault="009C0C67" w:rsidP="00703F93">
      <w:pPr>
        <w:spacing w:line="360" w:lineRule="auto"/>
      </w:pPr>
    </w:p>
    <w:p w:rsidR="009C0C67" w:rsidRPr="00472D67" w:rsidRDefault="009C0C67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lastRenderedPageBreak/>
        <w:t>Slide Seven</w:t>
      </w:r>
    </w:p>
    <w:p w:rsidR="009C0C67" w:rsidRPr="009C0C67" w:rsidRDefault="009C0C67" w:rsidP="00703F93">
      <w:pPr>
        <w:numPr>
          <w:ilvl w:val="0"/>
          <w:numId w:val="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First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 we examine the hardened soil.</w:t>
      </w:r>
    </w:p>
    <w:p w:rsidR="008174F6" w:rsidRDefault="008174F6" w:rsidP="00703F93">
      <w:pPr>
        <w:spacing w:line="360" w:lineRule="auto"/>
        <w:rPr>
          <w:b/>
          <w:bCs/>
        </w:rPr>
      </w:pPr>
    </w:p>
    <w:p w:rsidR="009C0C67" w:rsidRPr="00472D67" w:rsidRDefault="009C0C67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Eight</w:t>
      </w:r>
    </w:p>
    <w:p w:rsidR="009C0C67" w:rsidRPr="009C0C67" w:rsidRDefault="009C0C67" w:rsidP="00703F93">
      <w:pPr>
        <w:spacing w:after="0" w:line="360" w:lineRule="auto"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Mark, in the explanation given by Jesus, writes;</w:t>
      </w:r>
    </w:p>
    <w:p w:rsidR="008174F6" w:rsidRDefault="008174F6" w:rsidP="00703F93">
      <w:pPr>
        <w:spacing w:line="360" w:lineRule="auto"/>
        <w:rPr>
          <w:b/>
          <w:bCs/>
        </w:rPr>
      </w:pPr>
    </w:p>
    <w:p w:rsidR="009C0C67" w:rsidRPr="00472D67" w:rsidRDefault="009C0C67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Nine</w:t>
      </w:r>
    </w:p>
    <w:p w:rsidR="009C0C67" w:rsidRPr="009C0C67" w:rsidRDefault="009C0C67" w:rsidP="00703F93">
      <w:pPr>
        <w:numPr>
          <w:ilvl w:val="0"/>
          <w:numId w:val="9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A path walked over many times becomes Hard.</w:t>
      </w:r>
    </w:p>
    <w:p w:rsidR="009C0C67" w:rsidRPr="009C0C67" w:rsidRDefault="009C0C67" w:rsidP="00703F93">
      <w:pPr>
        <w:numPr>
          <w:ilvl w:val="0"/>
          <w:numId w:val="9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In the same way out heart can become hardened by continually rejecting the word of God.</w:t>
      </w:r>
    </w:p>
    <w:p w:rsidR="009C0C67" w:rsidRPr="009C0C67" w:rsidRDefault="009C0C67" w:rsidP="00703F93">
      <w:pPr>
        <w:numPr>
          <w:ilvl w:val="0"/>
          <w:numId w:val="9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The seed has been sown but because of our hardened heart it can’t penetrate. </w:t>
      </w:r>
    </w:p>
    <w:p w:rsidR="009C0C67" w:rsidRPr="009C0C67" w:rsidRDefault="009C0C67" w:rsidP="00703F93">
      <w:pPr>
        <w:numPr>
          <w:ilvl w:val="0"/>
          <w:numId w:val="10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Satan steals the blessing and we drift further and further away from God.</w:t>
      </w:r>
    </w:p>
    <w:p w:rsidR="009C0C67" w:rsidRPr="009C0C67" w:rsidRDefault="009C0C67" w:rsidP="00703F93">
      <w:pPr>
        <w:numPr>
          <w:ilvl w:val="0"/>
          <w:numId w:val="10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 xml:space="preserve">These people will never understand the kingdom.  </w:t>
      </w:r>
    </w:p>
    <w:p w:rsidR="009C0C67" w:rsidRPr="00703F93" w:rsidRDefault="009C0C67" w:rsidP="00703F93">
      <w:pPr>
        <w:spacing w:line="360" w:lineRule="auto"/>
      </w:pPr>
    </w:p>
    <w:p w:rsidR="009C0C67" w:rsidRPr="00472D67" w:rsidRDefault="009C0C67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Ten</w:t>
      </w:r>
    </w:p>
    <w:p w:rsidR="009C0C67" w:rsidRPr="009C0C67" w:rsidRDefault="009C0C67" w:rsidP="00703F93">
      <w:pPr>
        <w:numPr>
          <w:ilvl w:val="0"/>
          <w:numId w:val="11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9C0C67">
        <w:rPr>
          <w:rFonts w:eastAsiaTheme="minorEastAsia"/>
          <w:color w:val="000000" w:themeColor="text1"/>
          <w:kern w:val="24"/>
          <w:lang w:eastAsia="en-ZA"/>
        </w:rPr>
        <w:t>Then we have the shallow soil.</w:t>
      </w:r>
    </w:p>
    <w:p w:rsidR="009C0C67" w:rsidRPr="00703F93" w:rsidRDefault="009C0C67" w:rsidP="00703F93">
      <w:pPr>
        <w:spacing w:line="360" w:lineRule="auto"/>
      </w:pPr>
    </w:p>
    <w:p w:rsidR="00392D2C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Eleven</w:t>
      </w:r>
    </w:p>
    <w:p w:rsidR="00392D2C" w:rsidRPr="00392D2C" w:rsidRDefault="00392D2C" w:rsidP="00703F93">
      <w:pPr>
        <w:spacing w:after="0" w:line="360" w:lineRule="auto"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Here Mark writes…</w:t>
      </w:r>
    </w:p>
    <w:p w:rsidR="00392D2C" w:rsidRDefault="00392D2C" w:rsidP="00703F93">
      <w:pPr>
        <w:spacing w:line="360" w:lineRule="auto"/>
      </w:pPr>
    </w:p>
    <w:p w:rsidR="00392D2C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Twelve</w:t>
      </w:r>
    </w:p>
    <w:p w:rsidR="00392D2C" w:rsidRPr="00392D2C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The shallow soil represent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s</w:t>
      </w: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 a person who has responded to the gospel but who has not fully grasped the meaning of it.</w:t>
      </w:r>
    </w:p>
    <w:p w:rsidR="00392D2C" w:rsidRPr="00392D2C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Many new believers desire to learn more and become vulnerable to false teaching. </w:t>
      </w:r>
    </w:p>
    <w:p w:rsidR="00392D2C" w:rsidRPr="00392D2C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Lack of understanding and bad theology are like 2 peas in a pod.</w:t>
      </w:r>
    </w:p>
    <w:p w:rsidR="00392D2C" w:rsidRPr="00392D2C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If you don’t know your bible, you won’t be able to spot bad teaching.</w:t>
      </w:r>
    </w:p>
    <w:p w:rsidR="00392D2C" w:rsidRPr="00392D2C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lastRenderedPageBreak/>
        <w:t>Social media and television bombard us with bad teaching.</w:t>
      </w:r>
    </w:p>
    <w:p w:rsidR="00392D2C" w:rsidRPr="00392D2C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False teachers are nothing new and the only way to counter this is to know your bible.</w:t>
      </w:r>
    </w:p>
    <w:p w:rsidR="00392D2C" w:rsidRPr="00392D2C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If you are not grounded in the truth of scripture, you can easily fall away when troubles come.</w:t>
      </w:r>
    </w:p>
    <w:p w:rsidR="00392D2C" w:rsidRPr="00703F93" w:rsidRDefault="00392D2C" w:rsidP="00703F93">
      <w:pPr>
        <w:numPr>
          <w:ilvl w:val="0"/>
          <w:numId w:val="12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Unfortunately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 this happens only too often in the church today.</w:t>
      </w:r>
    </w:p>
    <w:p w:rsidR="00392D2C" w:rsidRPr="00392D2C" w:rsidRDefault="00392D2C" w:rsidP="00703F93">
      <w:pPr>
        <w:spacing w:after="0" w:line="360" w:lineRule="auto"/>
        <w:ind w:left="1080"/>
        <w:contextualSpacing/>
        <w:rPr>
          <w:rFonts w:eastAsia="Times New Roman"/>
          <w:lang w:eastAsia="en-ZA"/>
        </w:rPr>
      </w:pPr>
    </w:p>
    <w:p w:rsidR="00392D2C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Thirteen</w:t>
      </w:r>
    </w:p>
    <w:p w:rsidR="00392D2C" w:rsidRPr="00392D2C" w:rsidRDefault="00392D2C" w:rsidP="00703F93">
      <w:pPr>
        <w:spacing w:after="0" w:line="360" w:lineRule="auto"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Next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 we have the thorny soil…</w:t>
      </w:r>
    </w:p>
    <w:p w:rsidR="00392D2C" w:rsidRPr="00703F93" w:rsidRDefault="00392D2C" w:rsidP="00703F93">
      <w:pPr>
        <w:spacing w:line="360" w:lineRule="auto"/>
      </w:pPr>
    </w:p>
    <w:p w:rsidR="00392D2C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Fourteen</w:t>
      </w:r>
    </w:p>
    <w:p w:rsidR="00392D2C" w:rsidRPr="00392D2C" w:rsidRDefault="00392D2C" w:rsidP="00703F93">
      <w:pPr>
        <w:spacing w:after="0" w:line="360" w:lineRule="auto"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Mark continues with his account of Jesus’ 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explanation.</w:t>
      </w:r>
    </w:p>
    <w:p w:rsidR="00392D2C" w:rsidRPr="00703F93" w:rsidRDefault="00392D2C" w:rsidP="00703F93">
      <w:pPr>
        <w:spacing w:line="360" w:lineRule="auto"/>
      </w:pPr>
    </w:p>
    <w:p w:rsidR="00392D2C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Fifteen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The focus now turns to spiritual fruit.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These are Christians who have understood the Gospel and showed signs of early growth.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But because of worldly desires and cares they never mature.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Jesus did not say you will recognise them by their knowledge or their spiritual gifts, he said, 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y</w:t>
      </w:r>
      <w:r w:rsidRPr="00392D2C">
        <w:rPr>
          <w:rFonts w:eastAsiaTheme="minorEastAsia"/>
          <w:color w:val="000000" w:themeColor="text1"/>
          <w:kern w:val="24"/>
          <w:lang w:eastAsia="en-ZA"/>
        </w:rPr>
        <w:t>ou will recognise them by their fruit (Matt 7:16)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In the modern church there is often lack of focus on the fruit in the life of a Christian.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Unfortunately, the influence of the world is a huge problem and we need to guard against it.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We need to be led by the Spirit and not succumb to the desires of the flesh. (Ro 8:5). </w:t>
      </w:r>
    </w:p>
    <w:p w:rsidR="00392D2C" w:rsidRPr="00392D2C" w:rsidRDefault="00392D2C" w:rsidP="00703F93">
      <w:pPr>
        <w:numPr>
          <w:ilvl w:val="0"/>
          <w:numId w:val="13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The only way we can achieve this is by having an intimate relationship with the Lord Jesus.</w:t>
      </w:r>
    </w:p>
    <w:p w:rsidR="00392D2C" w:rsidRDefault="00392D2C" w:rsidP="00703F93">
      <w:pPr>
        <w:spacing w:line="360" w:lineRule="auto"/>
      </w:pPr>
    </w:p>
    <w:p w:rsidR="004C1D1C" w:rsidRPr="00703F93" w:rsidRDefault="004C1D1C" w:rsidP="00703F93">
      <w:pPr>
        <w:spacing w:line="360" w:lineRule="auto"/>
      </w:pPr>
    </w:p>
    <w:p w:rsidR="00392D2C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lastRenderedPageBreak/>
        <w:t>Slide Sixteen</w:t>
      </w:r>
    </w:p>
    <w:p w:rsidR="00392D2C" w:rsidRPr="00392D2C" w:rsidRDefault="00392D2C" w:rsidP="00703F93">
      <w:pPr>
        <w:spacing w:after="0" w:line="360" w:lineRule="auto"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Lastly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392D2C">
        <w:rPr>
          <w:rFonts w:eastAsiaTheme="minorEastAsia"/>
          <w:color w:val="000000" w:themeColor="text1"/>
          <w:kern w:val="24"/>
          <w:lang w:eastAsia="en-ZA"/>
        </w:rPr>
        <w:t xml:space="preserve"> we have the example of the Good Soil…</w:t>
      </w:r>
    </w:p>
    <w:p w:rsidR="00392D2C" w:rsidRPr="00703F93" w:rsidRDefault="00392D2C" w:rsidP="00703F93">
      <w:pPr>
        <w:spacing w:line="360" w:lineRule="auto"/>
      </w:pPr>
    </w:p>
    <w:p w:rsidR="009C0C67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Seventeen</w:t>
      </w:r>
    </w:p>
    <w:p w:rsidR="00392D2C" w:rsidRPr="00392D2C" w:rsidRDefault="00392D2C" w:rsidP="00703F93">
      <w:pPr>
        <w:numPr>
          <w:ilvl w:val="0"/>
          <w:numId w:val="14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Here Mark gives the requirements of a mature Christian.</w:t>
      </w:r>
    </w:p>
    <w:p w:rsidR="00392D2C" w:rsidRPr="00392D2C" w:rsidRDefault="00392D2C" w:rsidP="00703F93">
      <w:pPr>
        <w:numPr>
          <w:ilvl w:val="0"/>
          <w:numId w:val="14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392D2C">
        <w:rPr>
          <w:rFonts w:eastAsiaTheme="minorEastAsia"/>
          <w:color w:val="000000" w:themeColor="text1"/>
          <w:kern w:val="24"/>
          <w:lang w:eastAsia="en-ZA"/>
        </w:rPr>
        <w:t>Note his emphasis on the fruit.</w:t>
      </w:r>
    </w:p>
    <w:p w:rsidR="00082BD7" w:rsidRDefault="00082BD7" w:rsidP="00703F93">
      <w:pPr>
        <w:spacing w:line="360" w:lineRule="auto"/>
        <w:rPr>
          <w:b/>
          <w:bCs/>
        </w:rPr>
      </w:pPr>
    </w:p>
    <w:p w:rsidR="00392D2C" w:rsidRPr="00472D67" w:rsidRDefault="00392D2C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Eighteen</w:t>
      </w:r>
    </w:p>
    <w:p w:rsidR="00CC1BA2" w:rsidRPr="00CC1BA2" w:rsidRDefault="00CC1BA2" w:rsidP="00703F93">
      <w:pPr>
        <w:numPr>
          <w:ilvl w:val="0"/>
          <w:numId w:val="1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These Christians are receptive to the word of God.</w:t>
      </w:r>
    </w:p>
    <w:p w:rsidR="00CC1BA2" w:rsidRPr="00CC1BA2" w:rsidRDefault="00CC1BA2" w:rsidP="00703F93">
      <w:pPr>
        <w:numPr>
          <w:ilvl w:val="0"/>
          <w:numId w:val="1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They listen carefully and allow the Holy Spirit to mould their lives.</w:t>
      </w:r>
    </w:p>
    <w:p w:rsidR="00CC1BA2" w:rsidRPr="00CC1BA2" w:rsidRDefault="00CC1BA2" w:rsidP="00703F93">
      <w:pPr>
        <w:numPr>
          <w:ilvl w:val="0"/>
          <w:numId w:val="1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In addition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 this is an act of compliance on their behalf.</w:t>
      </w:r>
    </w:p>
    <w:p w:rsidR="00CC1BA2" w:rsidRPr="00CC1BA2" w:rsidRDefault="00CC1BA2" w:rsidP="00703F93">
      <w:pPr>
        <w:numPr>
          <w:ilvl w:val="0"/>
          <w:numId w:val="1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They practice the spiritual disciplines and lead godly controlled lives.</w:t>
      </w:r>
    </w:p>
    <w:p w:rsidR="00CC1BA2" w:rsidRPr="00CC1BA2" w:rsidRDefault="00CC1BA2" w:rsidP="00703F93">
      <w:pPr>
        <w:numPr>
          <w:ilvl w:val="0"/>
          <w:numId w:val="15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Their lives reflect the fruit of the spirit.</w:t>
      </w:r>
    </w:p>
    <w:p w:rsidR="00CC1BA2" w:rsidRPr="00703F93" w:rsidRDefault="00CC1BA2" w:rsidP="00703F93">
      <w:pPr>
        <w:spacing w:line="360" w:lineRule="auto"/>
      </w:pPr>
    </w:p>
    <w:p w:rsidR="00CC1BA2" w:rsidRPr="00472D67" w:rsidRDefault="00CC1BA2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Nineteen</w:t>
      </w:r>
    </w:p>
    <w:p w:rsidR="00CC1BA2" w:rsidRPr="00CC1BA2" w:rsidRDefault="00CC1BA2" w:rsidP="00703F93">
      <w:pPr>
        <w:numPr>
          <w:ilvl w:val="0"/>
          <w:numId w:val="16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You may be thinking to yourself, “What is this fruit Jesus is talking about”. </w:t>
      </w:r>
    </w:p>
    <w:p w:rsidR="00CC1BA2" w:rsidRPr="00703F93" w:rsidRDefault="00CC1BA2" w:rsidP="00703F93">
      <w:pPr>
        <w:numPr>
          <w:ilvl w:val="0"/>
          <w:numId w:val="16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Well, Paul in writing to the church in Galatia, lists 9 fruit of the spirit.</w:t>
      </w:r>
    </w:p>
    <w:p w:rsidR="00CC1BA2" w:rsidRPr="00CC1BA2" w:rsidRDefault="00CC1BA2" w:rsidP="00703F93">
      <w:pPr>
        <w:numPr>
          <w:ilvl w:val="0"/>
          <w:numId w:val="16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703F93">
        <w:rPr>
          <w:rFonts w:eastAsiaTheme="minorEastAsia"/>
          <w:color w:val="000000" w:themeColor="text1"/>
          <w:kern w:val="24"/>
        </w:rPr>
        <w:t>This fruit could also be any spirit directed activity in God’s Kingdom.</w:t>
      </w:r>
    </w:p>
    <w:p w:rsidR="00082BD7" w:rsidRDefault="00082BD7" w:rsidP="00703F93">
      <w:pPr>
        <w:spacing w:line="360" w:lineRule="auto"/>
        <w:rPr>
          <w:b/>
          <w:bCs/>
        </w:rPr>
      </w:pPr>
    </w:p>
    <w:p w:rsidR="00CC1BA2" w:rsidRPr="00472D67" w:rsidRDefault="00CC1BA2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t>Slide Twenty</w:t>
      </w:r>
    </w:p>
    <w:p w:rsidR="00CC1BA2" w:rsidRPr="00CC1BA2" w:rsidRDefault="00CC1BA2" w:rsidP="00703F93">
      <w:pPr>
        <w:numPr>
          <w:ilvl w:val="0"/>
          <w:numId w:val="1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And Finally, Jesus in his last teaching to the disciples gave the following instruction…</w:t>
      </w:r>
    </w:p>
    <w:p w:rsidR="00CC1BA2" w:rsidRPr="00CC1BA2" w:rsidRDefault="00CC1BA2" w:rsidP="00703F93">
      <w:pPr>
        <w:numPr>
          <w:ilvl w:val="0"/>
          <w:numId w:val="1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This is the key to the kingdom.</w:t>
      </w:r>
    </w:p>
    <w:p w:rsidR="00CC1BA2" w:rsidRPr="00CC1BA2" w:rsidRDefault="00CC1BA2" w:rsidP="00703F93">
      <w:pPr>
        <w:numPr>
          <w:ilvl w:val="0"/>
          <w:numId w:val="1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Jesus said, ‘Abide in me’.</w:t>
      </w:r>
    </w:p>
    <w:p w:rsidR="00CC1BA2" w:rsidRPr="00703F93" w:rsidRDefault="00CC1BA2" w:rsidP="00703F93">
      <w:pPr>
        <w:numPr>
          <w:ilvl w:val="0"/>
          <w:numId w:val="17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And then, ‘Apart from me you can do nothing’.</w:t>
      </w:r>
    </w:p>
    <w:p w:rsidR="004C1D1C" w:rsidRDefault="004C1D1C" w:rsidP="00703F93">
      <w:pPr>
        <w:spacing w:line="360" w:lineRule="auto"/>
        <w:rPr>
          <w:b/>
          <w:bCs/>
        </w:rPr>
      </w:pPr>
    </w:p>
    <w:p w:rsidR="004C1D1C" w:rsidRDefault="004C1D1C" w:rsidP="00703F93">
      <w:pPr>
        <w:spacing w:line="360" w:lineRule="auto"/>
        <w:rPr>
          <w:b/>
          <w:bCs/>
        </w:rPr>
      </w:pPr>
    </w:p>
    <w:p w:rsidR="004C1D1C" w:rsidRDefault="004C1D1C" w:rsidP="00703F93">
      <w:pPr>
        <w:spacing w:line="360" w:lineRule="auto"/>
        <w:rPr>
          <w:b/>
          <w:bCs/>
        </w:rPr>
      </w:pPr>
    </w:p>
    <w:p w:rsidR="00CC1BA2" w:rsidRPr="00472D67" w:rsidRDefault="00CC1BA2" w:rsidP="00703F93">
      <w:pPr>
        <w:spacing w:line="360" w:lineRule="auto"/>
        <w:rPr>
          <w:b/>
          <w:bCs/>
        </w:rPr>
      </w:pPr>
      <w:r w:rsidRPr="00472D67">
        <w:rPr>
          <w:b/>
          <w:bCs/>
        </w:rPr>
        <w:lastRenderedPageBreak/>
        <w:t>Slide Twenty-One</w:t>
      </w:r>
    </w:p>
    <w:p w:rsidR="00803E85" w:rsidRPr="00803E85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Well that is the parable of the sower</w:t>
      </w:r>
      <w:r w:rsidR="00803E85">
        <w:rPr>
          <w:rFonts w:eastAsiaTheme="minorEastAsia"/>
          <w:color w:val="000000" w:themeColor="text1"/>
          <w:kern w:val="24"/>
          <w:lang w:eastAsia="en-ZA"/>
        </w:rPr>
        <w:t>.</w:t>
      </w:r>
    </w:p>
    <w:p w:rsidR="00CC1BA2" w:rsidRPr="00CC1BA2" w:rsidRDefault="00803E85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>
        <w:rPr>
          <w:rFonts w:eastAsiaTheme="minorEastAsia"/>
          <w:color w:val="000000" w:themeColor="text1"/>
          <w:kern w:val="24"/>
          <w:lang w:eastAsia="en-ZA"/>
        </w:rPr>
        <w:t>N</w:t>
      </w:r>
      <w:r w:rsidR="00CC1BA2" w:rsidRPr="00CC1BA2">
        <w:rPr>
          <w:rFonts w:eastAsiaTheme="minorEastAsia"/>
          <w:color w:val="000000" w:themeColor="text1"/>
          <w:kern w:val="24"/>
          <w:lang w:eastAsia="en-ZA"/>
        </w:rPr>
        <w:t xml:space="preserve">ow let’s </w:t>
      </w:r>
      <w:r>
        <w:rPr>
          <w:rFonts w:eastAsiaTheme="minorEastAsia"/>
          <w:color w:val="000000" w:themeColor="text1"/>
          <w:kern w:val="24"/>
          <w:lang w:eastAsia="en-ZA"/>
        </w:rPr>
        <w:t xml:space="preserve">look at an illustration of the </w:t>
      </w:r>
      <w:r w:rsidR="00CC1BA2" w:rsidRPr="00CC1BA2">
        <w:rPr>
          <w:rFonts w:eastAsiaTheme="minorEastAsia"/>
          <w:color w:val="000000" w:themeColor="text1"/>
          <w:kern w:val="24"/>
          <w:lang w:eastAsia="en-ZA"/>
        </w:rPr>
        <w:t>kingdom.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The top of the triangle represents the sovereignty of God. 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God the Father has appointed Jesus as King.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 left-hand corner represent</w:t>
      </w:r>
      <w:r w:rsidR="00002CBC" w:rsidRPr="00703F93">
        <w:rPr>
          <w:rFonts w:eastAsiaTheme="minorEastAsia"/>
          <w:color w:val="000000" w:themeColor="text1"/>
          <w:kern w:val="24"/>
          <w:lang w:eastAsia="en-ZA"/>
        </w:rPr>
        <w:t>s</w:t>
      </w: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 the inaugurated kingdom. 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This was the prime mission of Jesus.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The right-hand corner represents the consummated kingdom. 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This will be brought about by the second coming of Jesus.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The cross represents the entry point or the door to the kingdom. </w:t>
      </w:r>
    </w:p>
    <w:p w:rsidR="00CC1BA2" w:rsidRPr="00CC1BA2" w:rsidRDefault="00CC1BA2" w:rsidP="00703F93">
      <w:pPr>
        <w:numPr>
          <w:ilvl w:val="0"/>
          <w:numId w:val="18"/>
        </w:numPr>
        <w:spacing w:after="0" w:line="360" w:lineRule="auto"/>
        <w:ind w:left="1080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There is no other way to enter.</w:t>
      </w:r>
    </w:p>
    <w:p w:rsidR="00002CBC" w:rsidRPr="00703F93" w:rsidRDefault="00002CBC" w:rsidP="00703F93">
      <w:pPr>
        <w:spacing w:after="0" w:line="360" w:lineRule="auto"/>
        <w:ind w:left="1080"/>
        <w:contextualSpacing/>
        <w:rPr>
          <w:rFonts w:eastAsiaTheme="minorEastAsia"/>
          <w:b/>
          <w:bCs/>
          <w:color w:val="000000" w:themeColor="text1"/>
          <w:kern w:val="24"/>
          <w:lang w:eastAsia="en-ZA"/>
        </w:rPr>
      </w:pPr>
    </w:p>
    <w:p w:rsidR="00CC1BA2" w:rsidRDefault="00CC1BA2" w:rsidP="00703F93">
      <w:pPr>
        <w:spacing w:after="0" w:line="360" w:lineRule="auto"/>
        <w:ind w:left="1080"/>
        <w:contextualSpacing/>
        <w:rPr>
          <w:rFonts w:eastAsiaTheme="minorEastAsia"/>
          <w:b/>
          <w:bCs/>
          <w:color w:val="000000" w:themeColor="text1"/>
          <w:kern w:val="24"/>
          <w:lang w:eastAsia="en-ZA"/>
        </w:rPr>
      </w:pPr>
      <w:r w:rsidRPr="00CC1BA2">
        <w:rPr>
          <w:rFonts w:eastAsiaTheme="minorEastAsia"/>
          <w:b/>
          <w:bCs/>
          <w:color w:val="000000" w:themeColor="text1"/>
          <w:kern w:val="24"/>
          <w:lang w:eastAsia="en-ZA"/>
        </w:rPr>
        <w:t xml:space="preserve">Now let’s look </w:t>
      </w:r>
      <w:r w:rsidR="00E7682B">
        <w:rPr>
          <w:rFonts w:eastAsiaTheme="minorEastAsia"/>
          <w:b/>
          <w:bCs/>
          <w:color w:val="000000" w:themeColor="text1"/>
          <w:kern w:val="24"/>
          <w:lang w:eastAsia="en-ZA"/>
        </w:rPr>
        <w:t xml:space="preserve">at </w:t>
      </w:r>
      <w:bookmarkStart w:id="0" w:name="_GoBack"/>
      <w:bookmarkEnd w:id="0"/>
      <w:r w:rsidR="001C56EA">
        <w:rPr>
          <w:rFonts w:eastAsiaTheme="minorEastAsia"/>
          <w:b/>
          <w:bCs/>
          <w:color w:val="000000" w:themeColor="text1"/>
          <w:kern w:val="24"/>
          <w:lang w:eastAsia="en-ZA"/>
        </w:rPr>
        <w:t xml:space="preserve">how the parable illustrates </w:t>
      </w:r>
      <w:r w:rsidRPr="00CC1BA2">
        <w:rPr>
          <w:rFonts w:eastAsiaTheme="minorEastAsia"/>
          <w:b/>
          <w:bCs/>
          <w:color w:val="000000" w:themeColor="text1"/>
          <w:kern w:val="24"/>
          <w:lang w:eastAsia="en-ZA"/>
        </w:rPr>
        <w:t xml:space="preserve">dynamics </w:t>
      </w:r>
      <w:r w:rsidR="001C56EA">
        <w:rPr>
          <w:rFonts w:eastAsiaTheme="minorEastAsia"/>
          <w:b/>
          <w:bCs/>
          <w:color w:val="000000" w:themeColor="text1"/>
          <w:kern w:val="24"/>
          <w:lang w:eastAsia="en-ZA"/>
        </w:rPr>
        <w:t>within</w:t>
      </w:r>
      <w:r w:rsidRPr="00CC1BA2">
        <w:rPr>
          <w:rFonts w:eastAsiaTheme="minorEastAsia"/>
          <w:b/>
          <w:bCs/>
          <w:color w:val="000000" w:themeColor="text1"/>
          <w:kern w:val="24"/>
          <w:lang w:eastAsia="en-ZA"/>
        </w:rPr>
        <w:t xml:space="preserve"> the kingdom.</w:t>
      </w:r>
    </w:p>
    <w:p w:rsidR="00E3410C" w:rsidRPr="00CC1BA2" w:rsidRDefault="00E3410C" w:rsidP="00703F93">
      <w:pPr>
        <w:spacing w:after="0" w:line="360" w:lineRule="auto"/>
        <w:ind w:left="1080"/>
        <w:contextualSpacing/>
        <w:rPr>
          <w:rFonts w:eastAsia="Times New Roman"/>
          <w:lang w:eastAsia="en-ZA"/>
        </w:rPr>
      </w:pPr>
    </w:p>
    <w:p w:rsidR="00CC1BA2" w:rsidRPr="00703F93" w:rsidRDefault="00CC1BA2" w:rsidP="00703F93">
      <w:pPr>
        <w:pStyle w:val="ListParagraph"/>
        <w:numPr>
          <w:ilvl w:val="0"/>
          <w:numId w:val="21"/>
        </w:numPr>
        <w:spacing w:after="0" w:line="360" w:lineRule="auto"/>
        <w:rPr>
          <w:rFonts w:ascii="Arial" w:eastAsia="Times New Roman" w:hAnsi="Arial"/>
          <w:lang w:eastAsia="en-ZA"/>
        </w:rPr>
      </w:pPr>
      <w:r w:rsidRPr="00703F93">
        <w:rPr>
          <w:rFonts w:ascii="Arial" w:eastAsiaTheme="minorEastAsia" w:hAnsi="Arial"/>
          <w:color w:val="000000" w:themeColor="text1"/>
          <w:kern w:val="24"/>
          <w:lang w:eastAsia="en-ZA"/>
        </w:rPr>
        <w:t>The Hardened soil represents those outside the kingdom, they never entered.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 shallow soil represents those who heard the message but did not understand it, they never entered.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The thorny soil represents Christians who hear the message but the fruit in their life is limited.</w:t>
      </w:r>
    </w:p>
    <w:p w:rsidR="00CC1BA2" w:rsidRPr="00A21A9F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The Good soil is a Christian who shows abundant fruit.  </w:t>
      </w:r>
    </w:p>
    <w:p w:rsidR="00A21A9F" w:rsidRPr="00A21A9F" w:rsidRDefault="00A21A9F" w:rsidP="00A21A9F">
      <w:pPr>
        <w:spacing w:after="0" w:line="360" w:lineRule="auto"/>
        <w:ind w:left="720"/>
        <w:contextualSpacing/>
        <w:rPr>
          <w:rFonts w:eastAsia="Times New Roman"/>
          <w:b/>
          <w:bCs/>
          <w:lang w:eastAsia="en-ZA"/>
        </w:rPr>
      </w:pPr>
      <w:r w:rsidRPr="00A21A9F">
        <w:rPr>
          <w:rFonts w:eastAsiaTheme="minorEastAsia"/>
          <w:b/>
          <w:bCs/>
          <w:color w:val="000000" w:themeColor="text1"/>
          <w:kern w:val="24"/>
          <w:lang w:eastAsia="en-ZA"/>
        </w:rPr>
        <w:t>Read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As a Christian </w:t>
      </w:r>
      <w:r w:rsidR="001C56EA">
        <w:rPr>
          <w:rFonts w:eastAsiaTheme="minorEastAsia"/>
          <w:color w:val="000000" w:themeColor="text1"/>
          <w:kern w:val="24"/>
          <w:lang w:eastAsia="en-ZA"/>
        </w:rPr>
        <w:t xml:space="preserve">we </w:t>
      </w:r>
      <w:r w:rsidRPr="00CC1BA2">
        <w:rPr>
          <w:rFonts w:eastAsiaTheme="minorEastAsia"/>
          <w:color w:val="000000" w:themeColor="text1"/>
          <w:kern w:val="24"/>
          <w:lang w:eastAsia="en-ZA"/>
        </w:rPr>
        <w:t>liv</w:t>
      </w:r>
      <w:r w:rsidR="001C56EA">
        <w:rPr>
          <w:rFonts w:eastAsiaTheme="minorEastAsia"/>
          <w:color w:val="000000" w:themeColor="text1"/>
          <w:kern w:val="24"/>
          <w:lang w:eastAsia="en-ZA"/>
        </w:rPr>
        <w:t>e</w:t>
      </w: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 in </w:t>
      </w:r>
      <w:r w:rsidR="001C56EA">
        <w:rPr>
          <w:rFonts w:eastAsiaTheme="minorEastAsia"/>
          <w:color w:val="000000" w:themeColor="text1"/>
          <w:kern w:val="24"/>
          <w:lang w:eastAsia="en-ZA"/>
        </w:rPr>
        <w:t xml:space="preserve">an </w:t>
      </w:r>
      <w:r w:rsidRPr="00CC1BA2">
        <w:rPr>
          <w:rFonts w:eastAsiaTheme="minorEastAsia"/>
          <w:color w:val="000000" w:themeColor="text1"/>
          <w:kern w:val="24"/>
          <w:lang w:eastAsia="en-ZA"/>
        </w:rPr>
        <w:t>inaugurated kingdom</w:t>
      </w:r>
      <w:r w:rsidR="00A813FA">
        <w:rPr>
          <w:rFonts w:eastAsiaTheme="minorEastAsia"/>
          <w:color w:val="000000" w:themeColor="text1"/>
          <w:kern w:val="24"/>
          <w:lang w:eastAsia="en-ZA"/>
        </w:rPr>
        <w:t xml:space="preserve"> of God</w:t>
      </w:r>
      <w:r w:rsidRPr="00CC1BA2">
        <w:rPr>
          <w:rFonts w:eastAsiaTheme="minorEastAsia"/>
          <w:color w:val="000000" w:themeColor="text1"/>
          <w:kern w:val="24"/>
          <w:lang w:eastAsia="en-ZA"/>
        </w:rPr>
        <w:t>.</w:t>
      </w:r>
    </w:p>
    <w:p w:rsidR="00CC1BA2" w:rsidRPr="00CC1BA2" w:rsidRDefault="001E5909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>
        <w:rPr>
          <w:rFonts w:eastAsiaTheme="minorEastAsia"/>
          <w:color w:val="000000" w:themeColor="text1"/>
          <w:kern w:val="24"/>
          <w:lang w:eastAsia="en-ZA"/>
        </w:rPr>
        <w:t xml:space="preserve">It </w:t>
      </w:r>
      <w:r w:rsidR="00CC1BA2" w:rsidRPr="00CC1BA2">
        <w:rPr>
          <w:rFonts w:eastAsiaTheme="minorEastAsia"/>
          <w:color w:val="000000" w:themeColor="text1"/>
          <w:kern w:val="24"/>
          <w:lang w:eastAsia="en-ZA"/>
        </w:rPr>
        <w:t>is a spiritual kingdom, an imprint of the kingdom in heaven.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We are therefore living in a tension between the three corners of the triangle. </w:t>
      </w:r>
    </w:p>
    <w:p w:rsidR="00657A4C" w:rsidRDefault="00CC1BA2" w:rsidP="006C6184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God is sovereign and in absolute control. </w:t>
      </w:r>
    </w:p>
    <w:p w:rsidR="006C6184" w:rsidRPr="006C6184" w:rsidRDefault="006C6184" w:rsidP="006C6184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6C6184">
        <w:rPr>
          <w:rFonts w:eastAsia="Times New Roman"/>
          <w:lang w:eastAsia="en-ZA"/>
        </w:rPr>
        <w:t>However, it is an incomplete kingdom, we still get sick, bad things happen and we all face death.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We have the Holy Sp</w:t>
      </w:r>
      <w:r w:rsidR="00002CBC" w:rsidRPr="00703F93">
        <w:rPr>
          <w:rFonts w:eastAsiaTheme="minorEastAsia"/>
          <w:color w:val="000000" w:themeColor="text1"/>
          <w:kern w:val="24"/>
          <w:lang w:eastAsia="en-ZA"/>
        </w:rPr>
        <w:t>i</w:t>
      </w:r>
      <w:r w:rsidRPr="00CC1BA2">
        <w:rPr>
          <w:rFonts w:eastAsiaTheme="minorEastAsia"/>
          <w:color w:val="000000" w:themeColor="text1"/>
          <w:kern w:val="24"/>
          <w:lang w:eastAsia="en-ZA"/>
        </w:rPr>
        <w:t>rit and the promises of Scripture, yet we long for the coming of Jesus.</w:t>
      </w:r>
    </w:p>
    <w:p w:rsidR="00CC1BA2" w:rsidRPr="001C56EA" w:rsidRDefault="00CC1BA2" w:rsidP="001C56EA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lastRenderedPageBreak/>
        <w:t>We often feel and can identify with Paul whe</w:t>
      </w:r>
      <w:r w:rsidR="002C0040">
        <w:rPr>
          <w:rFonts w:eastAsiaTheme="minorEastAsia"/>
          <w:color w:val="000000" w:themeColor="text1"/>
          <w:kern w:val="24"/>
          <w:lang w:eastAsia="en-ZA"/>
        </w:rPr>
        <w:t>n</w:t>
      </w: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 he wr</w:t>
      </w:r>
      <w:r w:rsidR="002C0040">
        <w:rPr>
          <w:rFonts w:eastAsiaTheme="minorEastAsia"/>
          <w:color w:val="000000" w:themeColor="text1"/>
          <w:kern w:val="24"/>
          <w:lang w:eastAsia="en-ZA"/>
        </w:rPr>
        <w:t>ote</w:t>
      </w:r>
      <w:r w:rsidRPr="00CC1BA2">
        <w:rPr>
          <w:rFonts w:eastAsiaTheme="minorEastAsia"/>
          <w:color w:val="000000" w:themeColor="text1"/>
          <w:kern w:val="24"/>
          <w:lang w:eastAsia="en-ZA"/>
        </w:rPr>
        <w:t>, ‘For I do not do what I want, but I do everything that I hate. (Ro 7:15)</w:t>
      </w:r>
      <w:r w:rsidR="002C0040">
        <w:rPr>
          <w:rFonts w:eastAsiaTheme="minorEastAsia"/>
          <w:color w:val="000000" w:themeColor="text1"/>
          <w:kern w:val="24"/>
          <w:lang w:eastAsia="en-ZA"/>
        </w:rPr>
        <w:t>, y</w:t>
      </w:r>
      <w:r w:rsidRPr="001C56EA">
        <w:rPr>
          <w:rFonts w:eastAsiaTheme="minorEastAsia"/>
          <w:color w:val="000000" w:themeColor="text1"/>
          <w:kern w:val="24"/>
          <w:lang w:eastAsia="en-ZA"/>
        </w:rPr>
        <w:t>et we</w:t>
      </w:r>
      <w:r w:rsidR="002C0040">
        <w:rPr>
          <w:rFonts w:eastAsiaTheme="minorEastAsia"/>
          <w:color w:val="000000" w:themeColor="text1"/>
          <w:kern w:val="24"/>
          <w:lang w:eastAsia="en-ZA"/>
        </w:rPr>
        <w:t xml:space="preserve"> know we </w:t>
      </w:r>
      <w:r w:rsidRPr="001C56EA">
        <w:rPr>
          <w:rFonts w:eastAsiaTheme="minorEastAsia"/>
          <w:color w:val="000000" w:themeColor="text1"/>
          <w:kern w:val="24"/>
          <w:lang w:eastAsia="en-ZA"/>
        </w:rPr>
        <w:t xml:space="preserve">are sanctified through faith in </w:t>
      </w:r>
      <w:r w:rsidR="00AA6975">
        <w:rPr>
          <w:rFonts w:eastAsiaTheme="minorEastAsia"/>
          <w:color w:val="000000" w:themeColor="text1"/>
          <w:kern w:val="24"/>
          <w:lang w:eastAsia="en-ZA"/>
        </w:rPr>
        <w:t>Christ</w:t>
      </w:r>
      <w:r w:rsidRPr="001C56EA">
        <w:rPr>
          <w:rFonts w:eastAsiaTheme="minorEastAsia"/>
          <w:color w:val="000000" w:themeColor="text1"/>
          <w:kern w:val="24"/>
          <w:lang w:eastAsia="en-ZA"/>
        </w:rPr>
        <w:t>.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We still sin and continually need to repent and ask forgiveness.   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We are not perfect</w:t>
      </w:r>
      <w:r w:rsidR="00002CBC" w:rsidRPr="00703F93">
        <w:rPr>
          <w:rFonts w:eastAsiaTheme="minorEastAsia"/>
          <w:color w:val="000000" w:themeColor="text1"/>
          <w:kern w:val="24"/>
          <w:lang w:eastAsia="en-ZA"/>
        </w:rPr>
        <w:t>,</w:t>
      </w: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 but we can say with Paul, ‘Thanks be to God through Jesus Christ our Lord.’ (Ro 7:25).</w:t>
      </w:r>
    </w:p>
    <w:p w:rsidR="00CC1BA2" w:rsidRPr="00CC1BA2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Kingdom life is not static, we move within the triangle, praying, repenting </w:t>
      </w:r>
      <w:r w:rsidR="00082BD7" w:rsidRPr="00CC1BA2">
        <w:rPr>
          <w:rFonts w:eastAsiaTheme="minorEastAsia"/>
          <w:color w:val="000000" w:themeColor="text1"/>
          <w:kern w:val="24"/>
          <w:lang w:eastAsia="en-ZA"/>
        </w:rPr>
        <w:t>falling</w:t>
      </w:r>
      <w:r w:rsidRPr="00CC1BA2">
        <w:rPr>
          <w:rFonts w:eastAsiaTheme="minorEastAsia"/>
          <w:color w:val="000000" w:themeColor="text1"/>
          <w:kern w:val="24"/>
          <w:lang w:eastAsia="en-ZA"/>
        </w:rPr>
        <w:t>, getting up again and moving forward.</w:t>
      </w:r>
    </w:p>
    <w:p w:rsidR="00E3410C" w:rsidRPr="00E3410C" w:rsidRDefault="00CC1BA2" w:rsidP="00E3410C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All of this is activated and accomplished through the Holy Spirit and with the help of the Church</w:t>
      </w:r>
      <w:r w:rsidR="00082BD7">
        <w:rPr>
          <w:rFonts w:eastAsiaTheme="minorEastAsia"/>
          <w:color w:val="000000" w:themeColor="text1"/>
          <w:kern w:val="24"/>
          <w:lang w:eastAsia="en-ZA"/>
        </w:rPr>
        <w:t>.</w:t>
      </w:r>
      <w:r w:rsidRPr="00CC1BA2">
        <w:rPr>
          <w:rFonts w:eastAsiaTheme="minorEastAsia"/>
          <w:color w:val="000000" w:themeColor="text1"/>
          <w:kern w:val="24"/>
          <w:lang w:eastAsia="en-ZA"/>
        </w:rPr>
        <w:t xml:space="preserve">  </w:t>
      </w:r>
    </w:p>
    <w:p w:rsidR="00CC1BA2" w:rsidRPr="00CC1BA2" w:rsidRDefault="00FA316E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>
        <w:rPr>
          <w:rFonts w:eastAsiaTheme="minorEastAsia"/>
          <w:color w:val="000000" w:themeColor="text1"/>
          <w:kern w:val="24"/>
          <w:lang w:eastAsia="en-ZA"/>
        </w:rPr>
        <w:t>It is w</w:t>
      </w:r>
      <w:r w:rsidR="00CC1BA2" w:rsidRPr="00CC1BA2">
        <w:rPr>
          <w:rFonts w:eastAsiaTheme="minorEastAsia"/>
          <w:color w:val="000000" w:themeColor="text1"/>
          <w:kern w:val="24"/>
          <w:lang w:eastAsia="en-ZA"/>
        </w:rPr>
        <w:t>ith relief</w:t>
      </w:r>
      <w:r>
        <w:rPr>
          <w:rFonts w:eastAsiaTheme="minorEastAsia"/>
          <w:color w:val="000000" w:themeColor="text1"/>
          <w:kern w:val="24"/>
          <w:lang w:eastAsia="en-ZA"/>
        </w:rPr>
        <w:t xml:space="preserve"> that </w:t>
      </w:r>
      <w:r w:rsidR="00CC1BA2" w:rsidRPr="00CC1BA2">
        <w:rPr>
          <w:rFonts w:eastAsiaTheme="minorEastAsia"/>
          <w:color w:val="000000" w:themeColor="text1"/>
          <w:kern w:val="24"/>
          <w:lang w:eastAsia="en-ZA"/>
        </w:rPr>
        <w:t>we are reminded</w:t>
      </w:r>
      <w:r>
        <w:rPr>
          <w:rFonts w:eastAsiaTheme="minorEastAsia"/>
          <w:color w:val="000000" w:themeColor="text1"/>
          <w:kern w:val="24"/>
          <w:lang w:eastAsia="en-ZA"/>
        </w:rPr>
        <w:t xml:space="preserve"> that</w:t>
      </w:r>
      <w:r w:rsidR="00082BD7">
        <w:rPr>
          <w:rFonts w:eastAsiaTheme="minorEastAsia"/>
          <w:color w:val="000000" w:themeColor="text1"/>
          <w:kern w:val="24"/>
          <w:lang w:eastAsia="en-ZA"/>
        </w:rPr>
        <w:t xml:space="preserve"> t</w:t>
      </w:r>
      <w:r w:rsidR="00CC1BA2" w:rsidRPr="00CC1BA2">
        <w:rPr>
          <w:rFonts w:eastAsiaTheme="minorEastAsia"/>
          <w:color w:val="000000" w:themeColor="text1"/>
          <w:kern w:val="24"/>
          <w:lang w:eastAsia="en-ZA"/>
        </w:rPr>
        <w:t>here is no condemnation for those who are in Christ Jesus. (Ro. 8:1)</w:t>
      </w:r>
      <w:r w:rsidR="00E3410C">
        <w:rPr>
          <w:rFonts w:eastAsiaTheme="minorEastAsia"/>
          <w:color w:val="000000" w:themeColor="text1"/>
          <w:kern w:val="24"/>
          <w:lang w:eastAsia="en-ZA"/>
        </w:rPr>
        <w:t xml:space="preserve"> and we</w:t>
      </w:r>
      <w:r w:rsidR="00AA6975">
        <w:rPr>
          <w:rFonts w:eastAsiaTheme="minorEastAsia"/>
          <w:color w:val="000000" w:themeColor="text1"/>
          <w:kern w:val="24"/>
          <w:lang w:eastAsia="en-ZA"/>
        </w:rPr>
        <w:t xml:space="preserve"> are prompted by the writer of </w:t>
      </w:r>
      <w:r w:rsidR="00E3410C">
        <w:rPr>
          <w:rFonts w:eastAsiaTheme="minorEastAsia"/>
          <w:color w:val="000000" w:themeColor="text1"/>
          <w:kern w:val="24"/>
          <w:lang w:eastAsia="en-ZA"/>
        </w:rPr>
        <w:t>He</w:t>
      </w:r>
      <w:r w:rsidR="00F320C5">
        <w:rPr>
          <w:rFonts w:eastAsiaTheme="minorEastAsia"/>
          <w:color w:val="000000" w:themeColor="text1"/>
          <w:kern w:val="24"/>
          <w:lang w:eastAsia="en-ZA"/>
        </w:rPr>
        <w:t>brews</w:t>
      </w:r>
      <w:r w:rsidR="00AA6975">
        <w:rPr>
          <w:rFonts w:eastAsiaTheme="minorEastAsia"/>
          <w:color w:val="000000" w:themeColor="text1"/>
          <w:kern w:val="24"/>
          <w:lang w:eastAsia="en-ZA"/>
        </w:rPr>
        <w:t xml:space="preserve"> who says</w:t>
      </w:r>
      <w:r w:rsidR="00F320C5">
        <w:rPr>
          <w:rFonts w:eastAsiaTheme="minorEastAsia"/>
          <w:color w:val="000000" w:themeColor="text1"/>
          <w:kern w:val="24"/>
          <w:lang w:eastAsia="en-ZA"/>
        </w:rPr>
        <w:t>, “Let us consider how to stir up one another to love and good works</w:t>
      </w:r>
      <w:r w:rsidR="00CC1BA2" w:rsidRPr="00CC1BA2">
        <w:rPr>
          <w:rFonts w:eastAsiaTheme="minorEastAsia"/>
          <w:color w:val="000000" w:themeColor="text1"/>
          <w:kern w:val="24"/>
          <w:lang w:eastAsia="en-ZA"/>
        </w:rPr>
        <w:t>.</w:t>
      </w:r>
      <w:r w:rsidR="00F320C5">
        <w:rPr>
          <w:rFonts w:eastAsiaTheme="minorEastAsia"/>
          <w:color w:val="000000" w:themeColor="text1"/>
          <w:kern w:val="24"/>
          <w:lang w:eastAsia="en-ZA"/>
        </w:rPr>
        <w:t>”</w:t>
      </w:r>
      <w:r w:rsidR="00AA6975">
        <w:rPr>
          <w:rFonts w:eastAsiaTheme="minorEastAsia"/>
          <w:color w:val="000000" w:themeColor="text1"/>
          <w:kern w:val="24"/>
          <w:lang w:eastAsia="en-ZA"/>
        </w:rPr>
        <w:t xml:space="preserve"> (Heb 10:24).</w:t>
      </w:r>
    </w:p>
    <w:p w:rsidR="00CC1BA2" w:rsidRPr="001E5909" w:rsidRDefault="00CC1BA2" w:rsidP="00BE366D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 </w:t>
      </w:r>
      <w:r w:rsidR="00FA316E">
        <w:rPr>
          <w:rFonts w:eastAsiaTheme="minorEastAsia"/>
          <w:color w:val="000000" w:themeColor="text1"/>
          <w:kern w:val="24"/>
          <w:lang w:eastAsia="en-ZA"/>
        </w:rPr>
        <w:t xml:space="preserve">We </w:t>
      </w:r>
      <w:r w:rsidR="00F320C5" w:rsidRPr="001E5909">
        <w:rPr>
          <w:rFonts w:eastAsiaTheme="minorEastAsia"/>
          <w:color w:val="000000" w:themeColor="text1"/>
          <w:kern w:val="24"/>
          <w:lang w:eastAsia="en-ZA"/>
        </w:rPr>
        <w:t>are</w:t>
      </w: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 in Christ and is Christ in </w:t>
      </w:r>
      <w:r w:rsidR="00FA316E">
        <w:rPr>
          <w:rFonts w:eastAsiaTheme="minorEastAsia"/>
          <w:color w:val="000000" w:themeColor="text1"/>
          <w:kern w:val="24"/>
          <w:lang w:eastAsia="en-ZA"/>
        </w:rPr>
        <w:t>us</w:t>
      </w: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, </w:t>
      </w:r>
      <w:r w:rsidR="00FA316E">
        <w:rPr>
          <w:rFonts w:eastAsiaTheme="minorEastAsia"/>
          <w:color w:val="000000" w:themeColor="text1"/>
          <w:kern w:val="24"/>
          <w:lang w:eastAsia="en-ZA"/>
        </w:rPr>
        <w:t>we</w:t>
      </w:r>
      <w:r w:rsidR="00F320C5" w:rsidRPr="001E5909">
        <w:rPr>
          <w:rFonts w:eastAsiaTheme="minorEastAsia"/>
          <w:color w:val="000000" w:themeColor="text1"/>
          <w:kern w:val="24"/>
          <w:lang w:eastAsia="en-ZA"/>
        </w:rPr>
        <w:t xml:space="preserve"> are</w:t>
      </w: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 led by the Holy </w:t>
      </w:r>
      <w:r w:rsidR="00002CBC" w:rsidRPr="001E5909">
        <w:rPr>
          <w:rFonts w:eastAsiaTheme="minorEastAsia"/>
          <w:color w:val="000000" w:themeColor="text1"/>
          <w:kern w:val="24"/>
          <w:lang w:eastAsia="en-ZA"/>
        </w:rPr>
        <w:t>Spirit</w:t>
      </w:r>
      <w:r w:rsidR="001E5909" w:rsidRPr="001E5909">
        <w:rPr>
          <w:rFonts w:eastAsiaTheme="minorEastAsia"/>
          <w:color w:val="000000" w:themeColor="text1"/>
          <w:kern w:val="24"/>
          <w:lang w:eastAsia="en-ZA"/>
        </w:rPr>
        <w:t xml:space="preserve"> and the </w:t>
      </w: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Fruit of the Spirit </w:t>
      </w:r>
      <w:r w:rsidR="001E5909">
        <w:rPr>
          <w:rFonts w:eastAsiaTheme="minorEastAsia"/>
          <w:color w:val="000000" w:themeColor="text1"/>
          <w:kern w:val="24"/>
          <w:lang w:eastAsia="en-ZA"/>
        </w:rPr>
        <w:t xml:space="preserve">is becoming </w:t>
      </w: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more </w:t>
      </w:r>
      <w:r w:rsidR="00AA6975">
        <w:rPr>
          <w:rFonts w:eastAsiaTheme="minorEastAsia"/>
          <w:color w:val="000000" w:themeColor="text1"/>
          <w:kern w:val="24"/>
          <w:lang w:eastAsia="en-ZA"/>
        </w:rPr>
        <w:t xml:space="preserve">and more </w:t>
      </w: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evident in </w:t>
      </w:r>
      <w:r w:rsidR="00AA6975">
        <w:rPr>
          <w:rFonts w:eastAsiaTheme="minorEastAsia"/>
          <w:color w:val="000000" w:themeColor="text1"/>
          <w:kern w:val="24"/>
          <w:lang w:eastAsia="en-ZA"/>
        </w:rPr>
        <w:t>our</w:t>
      </w:r>
      <w:r w:rsidRPr="001E5909">
        <w:rPr>
          <w:rFonts w:eastAsiaTheme="minorEastAsia"/>
          <w:color w:val="000000" w:themeColor="text1"/>
          <w:kern w:val="24"/>
          <w:lang w:eastAsia="en-ZA"/>
        </w:rPr>
        <w:t xml:space="preserve"> life</w:t>
      </w:r>
      <w:r w:rsidR="001E5909">
        <w:rPr>
          <w:rFonts w:eastAsiaTheme="minorEastAsia"/>
          <w:color w:val="000000" w:themeColor="text1"/>
          <w:kern w:val="24"/>
          <w:lang w:eastAsia="en-ZA"/>
        </w:rPr>
        <w:t>.</w:t>
      </w:r>
    </w:p>
    <w:p w:rsidR="00CC1BA2" w:rsidRPr="00FA316E" w:rsidRDefault="00FA316E" w:rsidP="00075735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FA316E">
        <w:rPr>
          <w:rFonts w:eastAsiaTheme="minorEastAsia"/>
          <w:color w:val="000000" w:themeColor="text1"/>
          <w:kern w:val="24"/>
          <w:lang w:eastAsia="en-ZA"/>
        </w:rPr>
        <w:t xml:space="preserve">We </w:t>
      </w:r>
      <w:r w:rsidR="001E5909" w:rsidRPr="00FA316E">
        <w:rPr>
          <w:rFonts w:eastAsiaTheme="minorEastAsia"/>
          <w:color w:val="000000" w:themeColor="text1"/>
          <w:kern w:val="24"/>
          <w:lang w:eastAsia="en-ZA"/>
        </w:rPr>
        <w:t xml:space="preserve">eagerly await the </w:t>
      </w:r>
      <w:r w:rsidR="00CC1BA2" w:rsidRPr="00FA316E">
        <w:rPr>
          <w:rFonts w:eastAsiaTheme="minorEastAsia"/>
          <w:color w:val="000000" w:themeColor="text1"/>
          <w:kern w:val="24"/>
          <w:lang w:eastAsia="en-ZA"/>
        </w:rPr>
        <w:t xml:space="preserve">second coming of </w:t>
      </w:r>
      <w:r w:rsidR="00A813FA">
        <w:rPr>
          <w:rFonts w:eastAsiaTheme="minorEastAsia"/>
          <w:color w:val="000000" w:themeColor="text1"/>
          <w:kern w:val="24"/>
          <w:lang w:eastAsia="en-ZA"/>
        </w:rPr>
        <w:t>Jesus</w:t>
      </w:r>
      <w:r w:rsidRPr="00FA316E">
        <w:rPr>
          <w:rFonts w:eastAsiaTheme="minorEastAsia"/>
          <w:color w:val="000000" w:themeColor="text1"/>
          <w:kern w:val="24"/>
          <w:lang w:eastAsia="en-ZA"/>
        </w:rPr>
        <w:t xml:space="preserve"> and we are </w:t>
      </w:r>
      <w:r>
        <w:rPr>
          <w:rFonts w:eastAsiaTheme="minorEastAsia"/>
          <w:color w:val="000000" w:themeColor="text1"/>
          <w:kern w:val="24"/>
          <w:lang w:eastAsia="en-ZA"/>
        </w:rPr>
        <w:t xml:space="preserve">reminded that </w:t>
      </w:r>
      <w:r w:rsidR="00CC1BA2" w:rsidRPr="00FA316E">
        <w:rPr>
          <w:rFonts w:eastAsiaTheme="minorEastAsia"/>
          <w:color w:val="000000" w:themeColor="text1"/>
          <w:kern w:val="24"/>
          <w:lang w:eastAsia="en-ZA"/>
        </w:rPr>
        <w:t xml:space="preserve">will be </w:t>
      </w:r>
      <w:r>
        <w:rPr>
          <w:rFonts w:eastAsiaTheme="minorEastAsia"/>
          <w:color w:val="000000" w:themeColor="text1"/>
          <w:kern w:val="24"/>
          <w:lang w:eastAsia="en-ZA"/>
        </w:rPr>
        <w:t xml:space="preserve">rewarded </w:t>
      </w:r>
      <w:r w:rsidR="00CC1BA2" w:rsidRPr="00FA316E">
        <w:rPr>
          <w:rFonts w:eastAsiaTheme="minorEastAsia"/>
          <w:color w:val="000000" w:themeColor="text1"/>
          <w:kern w:val="24"/>
          <w:lang w:eastAsia="en-ZA"/>
        </w:rPr>
        <w:t xml:space="preserve">according to the fruit </w:t>
      </w:r>
      <w:r w:rsidR="00A813FA">
        <w:rPr>
          <w:rFonts w:eastAsiaTheme="minorEastAsia"/>
          <w:color w:val="000000" w:themeColor="text1"/>
          <w:kern w:val="24"/>
          <w:lang w:eastAsia="en-ZA"/>
        </w:rPr>
        <w:t xml:space="preserve">that </w:t>
      </w:r>
      <w:r w:rsidR="00CC1BA2" w:rsidRPr="00FA316E">
        <w:rPr>
          <w:rFonts w:eastAsiaTheme="minorEastAsia"/>
          <w:color w:val="000000" w:themeColor="text1"/>
          <w:kern w:val="24"/>
          <w:lang w:eastAsia="en-ZA"/>
        </w:rPr>
        <w:t>we reflect.</w:t>
      </w:r>
    </w:p>
    <w:p w:rsidR="00CC1BA2" w:rsidRPr="004C1D1C" w:rsidRDefault="00CC1BA2" w:rsidP="00703F93">
      <w:pPr>
        <w:numPr>
          <w:ilvl w:val="0"/>
          <w:numId w:val="21"/>
        </w:numPr>
        <w:spacing w:after="0" w:line="360" w:lineRule="auto"/>
        <w:contextualSpacing/>
        <w:rPr>
          <w:rFonts w:eastAsia="Times New Roman"/>
          <w:lang w:eastAsia="en-ZA"/>
        </w:rPr>
      </w:pPr>
      <w:r w:rsidRPr="00CC1BA2">
        <w:rPr>
          <w:rFonts w:eastAsiaTheme="minorEastAsia"/>
          <w:color w:val="000000" w:themeColor="text1"/>
          <w:kern w:val="24"/>
          <w:lang w:eastAsia="en-ZA"/>
        </w:rPr>
        <w:t>Let</w:t>
      </w:r>
      <w:r w:rsidRPr="00703F93">
        <w:rPr>
          <w:rFonts w:eastAsiaTheme="minorEastAsia"/>
          <w:color w:val="000000" w:themeColor="text1"/>
          <w:kern w:val="24"/>
          <w:lang w:eastAsia="en-ZA"/>
        </w:rPr>
        <w:t>’</w:t>
      </w:r>
      <w:r w:rsidRPr="00CC1BA2">
        <w:rPr>
          <w:rFonts w:eastAsiaTheme="minorEastAsia"/>
          <w:color w:val="000000" w:themeColor="text1"/>
          <w:kern w:val="24"/>
          <w:lang w:eastAsia="en-ZA"/>
        </w:rPr>
        <w:t>s pray.</w:t>
      </w:r>
    </w:p>
    <w:p w:rsidR="00CC1BA2" w:rsidRPr="00CC1BA2" w:rsidRDefault="00CC1BA2" w:rsidP="004C1D1C">
      <w:pPr>
        <w:spacing w:after="0" w:line="360" w:lineRule="auto"/>
        <w:ind w:left="1080"/>
        <w:contextualSpacing/>
        <w:rPr>
          <w:rFonts w:eastAsia="Times New Roman"/>
          <w:lang w:eastAsia="en-ZA"/>
        </w:rPr>
      </w:pPr>
    </w:p>
    <w:p w:rsidR="00CC1BA2" w:rsidRDefault="004C1D1C" w:rsidP="004C1D1C">
      <w:pPr>
        <w:jc w:val="center"/>
      </w:pPr>
      <w:r>
        <w:rPr>
          <w:noProof/>
          <w:lang w:eastAsia="en-ZA"/>
        </w:rPr>
        <w:drawing>
          <wp:inline distT="0" distB="0" distL="0" distR="0">
            <wp:extent cx="4787861" cy="2692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884" cy="270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F93" w:rsidRDefault="00703F93"/>
    <w:sectPr w:rsidR="00703F93" w:rsidSect="0025185B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5B" w:rsidRDefault="0023415B" w:rsidP="00082BD7">
      <w:pPr>
        <w:spacing w:after="0" w:line="240" w:lineRule="auto"/>
      </w:pPr>
      <w:r>
        <w:separator/>
      </w:r>
    </w:p>
  </w:endnote>
  <w:endnote w:type="continuationSeparator" w:id="0">
    <w:p w:rsidR="0023415B" w:rsidRDefault="0023415B" w:rsidP="0008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45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BD7" w:rsidRDefault="0006649A">
        <w:pPr>
          <w:pStyle w:val="Footer"/>
          <w:jc w:val="center"/>
        </w:pPr>
        <w:r>
          <w:fldChar w:fldCharType="begin"/>
        </w:r>
        <w:r w:rsidR="00082BD7">
          <w:instrText xml:space="preserve"> PAGE   \* MERGEFORMAT </w:instrText>
        </w:r>
        <w:r>
          <w:fldChar w:fldCharType="separate"/>
        </w:r>
        <w:r w:rsidR="000A2E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2BD7" w:rsidRDefault="00082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5B" w:rsidRDefault="0023415B" w:rsidP="00082BD7">
      <w:pPr>
        <w:spacing w:after="0" w:line="240" w:lineRule="auto"/>
      </w:pPr>
      <w:r>
        <w:separator/>
      </w:r>
    </w:p>
  </w:footnote>
  <w:footnote w:type="continuationSeparator" w:id="0">
    <w:p w:rsidR="0023415B" w:rsidRDefault="0023415B" w:rsidP="0008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9EB"/>
    <w:multiLevelType w:val="hybridMultilevel"/>
    <w:tmpl w:val="A25E6366"/>
    <w:lvl w:ilvl="0" w:tplc="D5C4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24A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63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01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45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AF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EE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0B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0D56"/>
    <w:multiLevelType w:val="hybridMultilevel"/>
    <w:tmpl w:val="B25603D2"/>
    <w:lvl w:ilvl="0" w:tplc="0EBC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6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A6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E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8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07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C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8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00490"/>
    <w:multiLevelType w:val="hybridMultilevel"/>
    <w:tmpl w:val="67C8C964"/>
    <w:lvl w:ilvl="0" w:tplc="A8F8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8F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0D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CD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E8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8A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CA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A9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B3E0C"/>
    <w:multiLevelType w:val="hybridMultilevel"/>
    <w:tmpl w:val="D130D316"/>
    <w:lvl w:ilvl="0" w:tplc="2004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0A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CE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A8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C3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D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AF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C3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86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11CD2"/>
    <w:multiLevelType w:val="hybridMultilevel"/>
    <w:tmpl w:val="20D0507C"/>
    <w:lvl w:ilvl="0" w:tplc="2004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0A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CE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A8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C3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D0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AF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C3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86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76538"/>
    <w:multiLevelType w:val="hybridMultilevel"/>
    <w:tmpl w:val="CB8EB37A"/>
    <w:lvl w:ilvl="0" w:tplc="C82A71F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C6E5D"/>
    <w:multiLevelType w:val="hybridMultilevel"/>
    <w:tmpl w:val="69FEBC60"/>
    <w:lvl w:ilvl="0" w:tplc="2DE03B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62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03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80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6E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A7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47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4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88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C5526"/>
    <w:multiLevelType w:val="hybridMultilevel"/>
    <w:tmpl w:val="9E9062A2"/>
    <w:lvl w:ilvl="0" w:tplc="51BCE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0F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0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6D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6B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A7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22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6A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E9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55FD5"/>
    <w:multiLevelType w:val="hybridMultilevel"/>
    <w:tmpl w:val="8E22454C"/>
    <w:lvl w:ilvl="0" w:tplc="FD7E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CA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45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E3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87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ECA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20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E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4F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53C27"/>
    <w:multiLevelType w:val="hybridMultilevel"/>
    <w:tmpl w:val="D368FC34"/>
    <w:lvl w:ilvl="0" w:tplc="F4727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C4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8A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82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4C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83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C2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CA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D2B4C"/>
    <w:multiLevelType w:val="hybridMultilevel"/>
    <w:tmpl w:val="5ED0D140"/>
    <w:lvl w:ilvl="0" w:tplc="2E409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AC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8B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C4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B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D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0F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0D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27E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2591E"/>
    <w:multiLevelType w:val="hybridMultilevel"/>
    <w:tmpl w:val="368E68C6"/>
    <w:lvl w:ilvl="0" w:tplc="20048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D0A6F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938CE41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E1A85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2C3E2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7FAD03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A5AFC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2C308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5F86DA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4604482D"/>
    <w:multiLevelType w:val="hybridMultilevel"/>
    <w:tmpl w:val="6D42EA3C"/>
    <w:lvl w:ilvl="0" w:tplc="C47EC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6F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AD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0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AB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29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42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B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69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66A8A"/>
    <w:multiLevelType w:val="hybridMultilevel"/>
    <w:tmpl w:val="18DE6D8C"/>
    <w:lvl w:ilvl="0" w:tplc="049AE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C2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0A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0B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40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B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88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62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E4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A2489"/>
    <w:multiLevelType w:val="hybridMultilevel"/>
    <w:tmpl w:val="CC5EEB20"/>
    <w:lvl w:ilvl="0" w:tplc="EEAE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48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49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2B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3AA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6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8A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C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9482C"/>
    <w:multiLevelType w:val="hybridMultilevel"/>
    <w:tmpl w:val="16481B2A"/>
    <w:lvl w:ilvl="0" w:tplc="7CDEE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EC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46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E1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B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C6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74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45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D0375"/>
    <w:multiLevelType w:val="hybridMultilevel"/>
    <w:tmpl w:val="BB844E00"/>
    <w:lvl w:ilvl="0" w:tplc="E356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0E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AB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61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4E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A1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6E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AB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2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C7F89"/>
    <w:multiLevelType w:val="hybridMultilevel"/>
    <w:tmpl w:val="1B62C32C"/>
    <w:lvl w:ilvl="0" w:tplc="277C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0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A9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8F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EA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0A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AD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2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C7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D4674"/>
    <w:multiLevelType w:val="hybridMultilevel"/>
    <w:tmpl w:val="14FA3D26"/>
    <w:lvl w:ilvl="0" w:tplc="5B98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5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EA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0E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128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C5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A8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40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377240"/>
    <w:multiLevelType w:val="hybridMultilevel"/>
    <w:tmpl w:val="85D6C202"/>
    <w:lvl w:ilvl="0" w:tplc="82E0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6B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8C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65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A9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A0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E9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2B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EB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C0576"/>
    <w:multiLevelType w:val="hybridMultilevel"/>
    <w:tmpl w:val="41BEA544"/>
    <w:lvl w:ilvl="0" w:tplc="9FF85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87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B09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E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A5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A3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A6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8A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29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2"/>
  </w:num>
  <w:num w:numId="10">
    <w:abstractNumId w:val="6"/>
  </w:num>
  <w:num w:numId="11">
    <w:abstractNumId w:val="17"/>
  </w:num>
  <w:num w:numId="12">
    <w:abstractNumId w:val="16"/>
  </w:num>
  <w:num w:numId="13">
    <w:abstractNumId w:val="20"/>
  </w:num>
  <w:num w:numId="14">
    <w:abstractNumId w:val="9"/>
  </w:num>
  <w:num w:numId="15">
    <w:abstractNumId w:val="19"/>
  </w:num>
  <w:num w:numId="16">
    <w:abstractNumId w:val="8"/>
  </w:num>
  <w:num w:numId="17">
    <w:abstractNumId w:val="15"/>
  </w:num>
  <w:num w:numId="18">
    <w:abstractNumId w:val="3"/>
  </w:num>
  <w:num w:numId="19">
    <w:abstractNumId w:val="4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E5"/>
    <w:rsid w:val="00002CBC"/>
    <w:rsid w:val="00035FD5"/>
    <w:rsid w:val="0006649A"/>
    <w:rsid w:val="00082BD7"/>
    <w:rsid w:val="000A2E17"/>
    <w:rsid w:val="001502AD"/>
    <w:rsid w:val="001C56EA"/>
    <w:rsid w:val="001E5909"/>
    <w:rsid w:val="0023415B"/>
    <w:rsid w:val="0023726A"/>
    <w:rsid w:val="0025185B"/>
    <w:rsid w:val="002C0040"/>
    <w:rsid w:val="00310688"/>
    <w:rsid w:val="0035393D"/>
    <w:rsid w:val="00392D2C"/>
    <w:rsid w:val="00426B7D"/>
    <w:rsid w:val="004378E5"/>
    <w:rsid w:val="00472D67"/>
    <w:rsid w:val="004A0821"/>
    <w:rsid w:val="004C1D1C"/>
    <w:rsid w:val="004F367F"/>
    <w:rsid w:val="00504B63"/>
    <w:rsid w:val="005A2118"/>
    <w:rsid w:val="005C2244"/>
    <w:rsid w:val="00616863"/>
    <w:rsid w:val="00657A4C"/>
    <w:rsid w:val="006C6184"/>
    <w:rsid w:val="00703F93"/>
    <w:rsid w:val="00790199"/>
    <w:rsid w:val="00803E85"/>
    <w:rsid w:val="008174F6"/>
    <w:rsid w:val="008D0970"/>
    <w:rsid w:val="009C0C67"/>
    <w:rsid w:val="00A21A9F"/>
    <w:rsid w:val="00A813FA"/>
    <w:rsid w:val="00AA6975"/>
    <w:rsid w:val="00BD305D"/>
    <w:rsid w:val="00CC1BA2"/>
    <w:rsid w:val="00D075AB"/>
    <w:rsid w:val="00D72765"/>
    <w:rsid w:val="00E262A0"/>
    <w:rsid w:val="00E3410C"/>
    <w:rsid w:val="00E7682B"/>
    <w:rsid w:val="00F320C5"/>
    <w:rsid w:val="00F80077"/>
    <w:rsid w:val="00FA316E"/>
    <w:rsid w:val="00FA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26A"/>
    <w:pPr>
      <w:ind w:left="720"/>
      <w:contextualSpacing/>
    </w:pPr>
    <w:rPr>
      <w:rFonts w:ascii="Cambria" w:eastAsia="Cambria" w:hAnsi="Cambria"/>
      <w:lang w:bidi="en-US"/>
    </w:rPr>
  </w:style>
  <w:style w:type="paragraph" w:styleId="NormalWeb">
    <w:name w:val="Normal (Web)"/>
    <w:basedOn w:val="Normal"/>
    <w:uiPriority w:val="99"/>
    <w:semiHidden/>
    <w:unhideWhenUsed/>
    <w:rsid w:val="009C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082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D7"/>
  </w:style>
  <w:style w:type="paragraph" w:styleId="Footer">
    <w:name w:val="footer"/>
    <w:basedOn w:val="Normal"/>
    <w:link w:val="FooterChar"/>
    <w:uiPriority w:val="99"/>
    <w:unhideWhenUsed/>
    <w:rsid w:val="00082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D7"/>
  </w:style>
  <w:style w:type="paragraph" w:styleId="BalloonText">
    <w:name w:val="Balloon Text"/>
    <w:basedOn w:val="Normal"/>
    <w:link w:val="BalloonTextChar"/>
    <w:uiPriority w:val="99"/>
    <w:semiHidden/>
    <w:unhideWhenUsed/>
    <w:rsid w:val="00A2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5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3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Spengler</dc:creator>
  <cp:lastModifiedBy>Paula</cp:lastModifiedBy>
  <cp:revision>2</cp:revision>
  <cp:lastPrinted>2019-10-25T14:31:00Z</cp:lastPrinted>
  <dcterms:created xsi:type="dcterms:W3CDTF">2019-10-27T16:38:00Z</dcterms:created>
  <dcterms:modified xsi:type="dcterms:W3CDTF">2019-10-27T16:38:00Z</dcterms:modified>
</cp:coreProperties>
</file>